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FC12" w14:textId="77777777" w:rsidR="000242E9" w:rsidRDefault="000242E9">
      <w:pPr>
        <w:rPr>
          <w:rFonts w:hint="eastAsia"/>
        </w:rPr>
      </w:pPr>
      <w:r>
        <w:rPr>
          <w:rFonts w:hint="eastAsia"/>
        </w:rPr>
        <w:t>Zhen De Pin Yin</w:t>
      </w:r>
    </w:p>
    <w:p w14:paraId="66B4D77B" w14:textId="77777777" w:rsidR="000242E9" w:rsidRDefault="000242E9">
      <w:pPr>
        <w:rPr>
          <w:rFonts w:hint="eastAsia"/>
        </w:rPr>
      </w:pPr>
      <w:r>
        <w:rPr>
          <w:rFonts w:hint="eastAsia"/>
        </w:rPr>
        <w:t>“Zhen de pin yin” translates literally to “the real pinyin,” and it refers to the authentic system of romanizing Mandarin Chinese pronunciation. Pinyin, as we know it today, was officially developed in the 1950s by a team of linguists led by Zhou Youguang. However, the concept of representing Chinese sounds with Latin letters has a long history, dating back to the early Jesuit missionaries who sought to transcribe spoken Chinese for easier learning and communication.</w:t>
      </w:r>
    </w:p>
    <w:p w14:paraId="2B196F84" w14:textId="77777777" w:rsidR="000242E9" w:rsidRDefault="000242E9">
      <w:pPr>
        <w:rPr>
          <w:rFonts w:hint="eastAsia"/>
        </w:rPr>
      </w:pPr>
    </w:p>
    <w:p w14:paraId="39EE62EA" w14:textId="77777777" w:rsidR="000242E9" w:rsidRDefault="000242E9">
      <w:pPr>
        <w:rPr>
          <w:rFonts w:hint="eastAsia"/>
        </w:rPr>
      </w:pPr>
    </w:p>
    <w:p w14:paraId="5F46F0DB" w14:textId="77777777" w:rsidR="000242E9" w:rsidRDefault="000242E9">
      <w:pPr>
        <w:rPr>
          <w:rFonts w:hint="eastAsia"/>
        </w:rPr>
      </w:pPr>
      <w:r>
        <w:rPr>
          <w:rFonts w:hint="eastAsia"/>
        </w:rPr>
        <w:t>The Origins of Romanization</w:t>
      </w:r>
    </w:p>
    <w:p w14:paraId="44D5F3F9" w14:textId="77777777" w:rsidR="000242E9" w:rsidRDefault="000242E9">
      <w:pPr>
        <w:rPr>
          <w:rFonts w:hint="eastAsia"/>
        </w:rPr>
      </w:pPr>
      <w:r>
        <w:rPr>
          <w:rFonts w:hint="eastAsia"/>
        </w:rPr>
        <w:t>Before the standardization of pinyin, various systems were proposed and used by scholars, diplomats, and traders. These included the Wade–Giles system, which was widely adopted in academic circles and remained popular until the late 20th century. Other systems like Gwoyeu Romatzyh and Yale Romanization also played significant roles in shaping how Mandarin was taught to non-native speakers. Each had its own rules and nuances, reflecting different approaches to phonetics and language pedagogy.</w:t>
      </w:r>
    </w:p>
    <w:p w14:paraId="3E8284AA" w14:textId="77777777" w:rsidR="000242E9" w:rsidRDefault="000242E9">
      <w:pPr>
        <w:rPr>
          <w:rFonts w:hint="eastAsia"/>
        </w:rPr>
      </w:pPr>
    </w:p>
    <w:p w14:paraId="168B9085" w14:textId="77777777" w:rsidR="000242E9" w:rsidRDefault="000242E9">
      <w:pPr>
        <w:rPr>
          <w:rFonts w:hint="eastAsia"/>
        </w:rPr>
      </w:pPr>
    </w:p>
    <w:p w14:paraId="64ACBC0A" w14:textId="77777777" w:rsidR="000242E9" w:rsidRDefault="000242E9">
      <w:pPr>
        <w:rPr>
          <w:rFonts w:hint="eastAsia"/>
        </w:rPr>
      </w:pPr>
      <w:r>
        <w:rPr>
          <w:rFonts w:hint="eastAsia"/>
        </w:rPr>
        <w:t>The Birth of Modern Pinyin</w:t>
      </w:r>
    </w:p>
    <w:p w14:paraId="0EBD15FB" w14:textId="77777777" w:rsidR="000242E9" w:rsidRDefault="000242E9">
      <w:pPr>
        <w:rPr>
          <w:rFonts w:hint="eastAsia"/>
        </w:rPr>
      </w:pPr>
      <w:r>
        <w:rPr>
          <w:rFonts w:hint="eastAsia"/>
        </w:rPr>
        <w:t>In 1958, the People’s Republic of China introduced Hanyu Pinyin as the official romanization system. This marked a turning point in language education within China and abroad. Designed to be both accurate and accessible, pinyin became an essential tool for teaching literacy, especially among children and learners of Chinese as a second language. Its adoption by the United Nations in 1977 further solidified its global recognition.</w:t>
      </w:r>
    </w:p>
    <w:p w14:paraId="4CFE32A4" w14:textId="77777777" w:rsidR="000242E9" w:rsidRDefault="000242E9">
      <w:pPr>
        <w:rPr>
          <w:rFonts w:hint="eastAsia"/>
        </w:rPr>
      </w:pPr>
    </w:p>
    <w:p w14:paraId="71B91D2C" w14:textId="77777777" w:rsidR="000242E9" w:rsidRDefault="000242E9">
      <w:pPr>
        <w:rPr>
          <w:rFonts w:hint="eastAsia"/>
        </w:rPr>
      </w:pPr>
    </w:p>
    <w:p w14:paraId="6DA34CE0" w14:textId="77777777" w:rsidR="000242E9" w:rsidRDefault="000242E9">
      <w:pPr>
        <w:rPr>
          <w:rFonts w:hint="eastAsia"/>
        </w:rPr>
      </w:pPr>
      <w:r>
        <w:rPr>
          <w:rFonts w:hint="eastAsia"/>
        </w:rPr>
        <w:t>Why It Matters Today</w:t>
      </w:r>
    </w:p>
    <w:p w14:paraId="5E85463D" w14:textId="77777777" w:rsidR="000242E9" w:rsidRDefault="000242E9">
      <w:pPr>
        <w:rPr>
          <w:rFonts w:hint="eastAsia"/>
        </w:rPr>
      </w:pPr>
      <w:r>
        <w:rPr>
          <w:rFonts w:hint="eastAsia"/>
        </w:rPr>
        <w:t>Understanding “zhen de pin yin” means appreciating its role not just as a transcription system, but as a bridge between cultures and languages. In classrooms around the world, pinyin helps learners grasp Mandarin tones and pronunciation before they become familiar with characters. It is also vital in digital communication, enabling users to input Chinese text via keyboards using Roman letters.</w:t>
      </w:r>
    </w:p>
    <w:p w14:paraId="0CB0DAEC" w14:textId="77777777" w:rsidR="000242E9" w:rsidRDefault="000242E9">
      <w:pPr>
        <w:rPr>
          <w:rFonts w:hint="eastAsia"/>
        </w:rPr>
      </w:pPr>
    </w:p>
    <w:p w14:paraId="4E3CC500" w14:textId="77777777" w:rsidR="000242E9" w:rsidRDefault="000242E9">
      <w:pPr>
        <w:rPr>
          <w:rFonts w:hint="eastAsia"/>
        </w:rPr>
      </w:pPr>
    </w:p>
    <w:p w14:paraId="1F12B650" w14:textId="77777777" w:rsidR="000242E9" w:rsidRDefault="000242E9">
      <w:pPr>
        <w:rPr>
          <w:rFonts w:hint="eastAsia"/>
        </w:rPr>
      </w:pPr>
      <w:r>
        <w:rPr>
          <w:rFonts w:hint="eastAsia"/>
        </w:rPr>
        <w:t>A Living System</w:t>
      </w:r>
    </w:p>
    <w:p w14:paraId="7111B07A" w14:textId="77777777" w:rsidR="000242E9" w:rsidRDefault="000242E9">
      <w:pPr>
        <w:rPr>
          <w:rFonts w:hint="eastAsia"/>
        </w:rPr>
      </w:pPr>
      <w:r>
        <w:rPr>
          <w:rFonts w:hint="eastAsia"/>
        </w:rPr>
        <w:t>While pinyin remains largely unchanged since its formal introduction, its applications continue to evolve. From mobile phone input methods to voice recognition software, pinyin adapts to new technologies while preserving the integrity of Mandarin pronunciation. As more people learn and use Mandarin globally, the importance of mastering “zhen de pin yin” becomes ever clearer.</w:t>
      </w:r>
    </w:p>
    <w:p w14:paraId="3D01C0E2" w14:textId="77777777" w:rsidR="000242E9" w:rsidRDefault="000242E9">
      <w:pPr>
        <w:rPr>
          <w:rFonts w:hint="eastAsia"/>
        </w:rPr>
      </w:pPr>
    </w:p>
    <w:p w14:paraId="598D6014" w14:textId="77777777" w:rsidR="000242E9" w:rsidRDefault="000242E9">
      <w:pPr>
        <w:rPr>
          <w:rFonts w:hint="eastAsia"/>
        </w:rPr>
      </w:pPr>
      <w:r>
        <w:rPr>
          <w:rFonts w:hint="eastAsia"/>
        </w:rPr>
        <w:t>本文是由懂得生活网（dongdeshenghuo.com）为大家创作</w:t>
      </w:r>
    </w:p>
    <w:p w14:paraId="05F480EA" w14:textId="07516B48" w:rsidR="001F2E98" w:rsidRDefault="001F2E98"/>
    <w:sectPr w:rsidR="001F2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98"/>
    <w:rsid w:val="000242E9"/>
    <w:rsid w:val="001F2E98"/>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A24F99-4885-4AD0-ADFE-CD83565A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E98"/>
    <w:rPr>
      <w:rFonts w:cstheme="majorBidi"/>
      <w:color w:val="2F5496" w:themeColor="accent1" w:themeShade="BF"/>
      <w:sz w:val="28"/>
      <w:szCs w:val="28"/>
    </w:rPr>
  </w:style>
  <w:style w:type="character" w:customStyle="1" w:styleId="50">
    <w:name w:val="标题 5 字符"/>
    <w:basedOn w:val="a0"/>
    <w:link w:val="5"/>
    <w:uiPriority w:val="9"/>
    <w:semiHidden/>
    <w:rsid w:val="001F2E98"/>
    <w:rPr>
      <w:rFonts w:cstheme="majorBidi"/>
      <w:color w:val="2F5496" w:themeColor="accent1" w:themeShade="BF"/>
      <w:sz w:val="24"/>
    </w:rPr>
  </w:style>
  <w:style w:type="character" w:customStyle="1" w:styleId="60">
    <w:name w:val="标题 6 字符"/>
    <w:basedOn w:val="a0"/>
    <w:link w:val="6"/>
    <w:uiPriority w:val="9"/>
    <w:semiHidden/>
    <w:rsid w:val="001F2E98"/>
    <w:rPr>
      <w:rFonts w:cstheme="majorBidi"/>
      <w:b/>
      <w:bCs/>
      <w:color w:val="2F5496" w:themeColor="accent1" w:themeShade="BF"/>
    </w:rPr>
  </w:style>
  <w:style w:type="character" w:customStyle="1" w:styleId="70">
    <w:name w:val="标题 7 字符"/>
    <w:basedOn w:val="a0"/>
    <w:link w:val="7"/>
    <w:uiPriority w:val="9"/>
    <w:semiHidden/>
    <w:rsid w:val="001F2E98"/>
    <w:rPr>
      <w:rFonts w:cstheme="majorBidi"/>
      <w:b/>
      <w:bCs/>
      <w:color w:val="595959" w:themeColor="text1" w:themeTint="A6"/>
    </w:rPr>
  </w:style>
  <w:style w:type="character" w:customStyle="1" w:styleId="80">
    <w:name w:val="标题 8 字符"/>
    <w:basedOn w:val="a0"/>
    <w:link w:val="8"/>
    <w:uiPriority w:val="9"/>
    <w:semiHidden/>
    <w:rsid w:val="001F2E98"/>
    <w:rPr>
      <w:rFonts w:cstheme="majorBidi"/>
      <w:color w:val="595959" w:themeColor="text1" w:themeTint="A6"/>
    </w:rPr>
  </w:style>
  <w:style w:type="character" w:customStyle="1" w:styleId="90">
    <w:name w:val="标题 9 字符"/>
    <w:basedOn w:val="a0"/>
    <w:link w:val="9"/>
    <w:uiPriority w:val="9"/>
    <w:semiHidden/>
    <w:rsid w:val="001F2E98"/>
    <w:rPr>
      <w:rFonts w:eastAsiaTheme="majorEastAsia" w:cstheme="majorBidi"/>
      <w:color w:val="595959" w:themeColor="text1" w:themeTint="A6"/>
    </w:rPr>
  </w:style>
  <w:style w:type="paragraph" w:styleId="a3">
    <w:name w:val="Title"/>
    <w:basedOn w:val="a"/>
    <w:next w:val="a"/>
    <w:link w:val="a4"/>
    <w:uiPriority w:val="10"/>
    <w:qFormat/>
    <w:rsid w:val="001F2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E98"/>
    <w:pPr>
      <w:spacing w:before="160"/>
      <w:jc w:val="center"/>
    </w:pPr>
    <w:rPr>
      <w:i/>
      <w:iCs/>
      <w:color w:val="404040" w:themeColor="text1" w:themeTint="BF"/>
    </w:rPr>
  </w:style>
  <w:style w:type="character" w:customStyle="1" w:styleId="a8">
    <w:name w:val="引用 字符"/>
    <w:basedOn w:val="a0"/>
    <w:link w:val="a7"/>
    <w:uiPriority w:val="29"/>
    <w:rsid w:val="001F2E98"/>
    <w:rPr>
      <w:i/>
      <w:iCs/>
      <w:color w:val="404040" w:themeColor="text1" w:themeTint="BF"/>
    </w:rPr>
  </w:style>
  <w:style w:type="paragraph" w:styleId="a9">
    <w:name w:val="List Paragraph"/>
    <w:basedOn w:val="a"/>
    <w:uiPriority w:val="34"/>
    <w:qFormat/>
    <w:rsid w:val="001F2E98"/>
    <w:pPr>
      <w:ind w:left="720"/>
      <w:contextualSpacing/>
    </w:pPr>
  </w:style>
  <w:style w:type="character" w:styleId="aa">
    <w:name w:val="Intense Emphasis"/>
    <w:basedOn w:val="a0"/>
    <w:uiPriority w:val="21"/>
    <w:qFormat/>
    <w:rsid w:val="001F2E98"/>
    <w:rPr>
      <w:i/>
      <w:iCs/>
      <w:color w:val="2F5496" w:themeColor="accent1" w:themeShade="BF"/>
    </w:rPr>
  </w:style>
  <w:style w:type="paragraph" w:styleId="ab">
    <w:name w:val="Intense Quote"/>
    <w:basedOn w:val="a"/>
    <w:next w:val="a"/>
    <w:link w:val="ac"/>
    <w:uiPriority w:val="30"/>
    <w:qFormat/>
    <w:rsid w:val="001F2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E98"/>
    <w:rPr>
      <w:i/>
      <w:iCs/>
      <w:color w:val="2F5496" w:themeColor="accent1" w:themeShade="BF"/>
    </w:rPr>
  </w:style>
  <w:style w:type="character" w:styleId="ad">
    <w:name w:val="Intense Reference"/>
    <w:basedOn w:val="a0"/>
    <w:uiPriority w:val="32"/>
    <w:qFormat/>
    <w:rsid w:val="001F2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